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F3" w:rsidRDefault="00665EF3">
      <w:pPr>
        <w:rPr>
          <w:lang w:val="uk-UA"/>
        </w:rPr>
      </w:pPr>
    </w:p>
    <w:p w:rsidR="0004646F" w:rsidRPr="0004646F" w:rsidRDefault="0004646F" w:rsidP="0004646F">
      <w:pPr>
        <w:jc w:val="center"/>
        <w:rPr>
          <w:lang w:val="uk-UA" w:eastAsia="uk-UA"/>
        </w:rPr>
      </w:pPr>
      <w:proofErr w:type="spellStart"/>
      <w:r w:rsidRPr="0004646F">
        <w:rPr>
          <w:color w:val="000000"/>
          <w:sz w:val="28"/>
          <w:szCs w:val="28"/>
          <w:lang w:val="uk-UA" w:eastAsia="uk-UA"/>
        </w:rPr>
        <w:t>Городнявський</w:t>
      </w:r>
      <w:proofErr w:type="spellEnd"/>
      <w:r w:rsidRPr="0004646F">
        <w:rPr>
          <w:color w:val="000000"/>
          <w:sz w:val="28"/>
          <w:szCs w:val="28"/>
          <w:lang w:val="uk-UA" w:eastAsia="uk-UA"/>
        </w:rPr>
        <w:t xml:space="preserve"> ліцей </w:t>
      </w:r>
    </w:p>
    <w:p w:rsidR="0004646F" w:rsidRPr="0004646F" w:rsidRDefault="0004646F" w:rsidP="0004646F">
      <w:pPr>
        <w:jc w:val="center"/>
        <w:rPr>
          <w:lang w:val="uk-UA" w:eastAsia="uk-UA"/>
        </w:rPr>
      </w:pPr>
      <w:proofErr w:type="spellStart"/>
      <w:r w:rsidRPr="0004646F">
        <w:rPr>
          <w:color w:val="000000"/>
          <w:sz w:val="28"/>
          <w:szCs w:val="28"/>
          <w:lang w:val="uk-UA" w:eastAsia="uk-UA"/>
        </w:rPr>
        <w:t>Михайлюцької</w:t>
      </w:r>
      <w:proofErr w:type="spellEnd"/>
      <w:r w:rsidRPr="0004646F">
        <w:rPr>
          <w:color w:val="000000"/>
          <w:sz w:val="28"/>
          <w:szCs w:val="28"/>
          <w:lang w:val="uk-UA" w:eastAsia="uk-UA"/>
        </w:rPr>
        <w:t xml:space="preserve"> сільської ради</w:t>
      </w:r>
    </w:p>
    <w:p w:rsidR="0004646F" w:rsidRPr="0004646F" w:rsidRDefault="0004646F" w:rsidP="0004646F">
      <w:pPr>
        <w:jc w:val="center"/>
        <w:rPr>
          <w:lang w:val="uk-UA" w:eastAsia="uk-UA"/>
        </w:rPr>
      </w:pPr>
      <w:r w:rsidRPr="0004646F">
        <w:rPr>
          <w:color w:val="000000"/>
          <w:sz w:val="28"/>
          <w:szCs w:val="28"/>
          <w:lang w:val="uk-UA" w:eastAsia="uk-UA"/>
        </w:rPr>
        <w:t>Шепетівського району Хмельницької області</w:t>
      </w:r>
    </w:p>
    <w:p w:rsidR="0004646F" w:rsidRPr="0004646F" w:rsidRDefault="0004646F" w:rsidP="0004646F">
      <w:pPr>
        <w:jc w:val="center"/>
        <w:rPr>
          <w:sz w:val="28"/>
          <w:szCs w:val="28"/>
          <w:lang w:val="uk-UA"/>
        </w:rPr>
      </w:pPr>
      <w:r w:rsidRPr="0004646F">
        <w:rPr>
          <w:b/>
          <w:sz w:val="28"/>
          <w:szCs w:val="28"/>
          <w:lang w:val="uk-UA"/>
        </w:rPr>
        <w:t>НАКАЗ</w:t>
      </w:r>
    </w:p>
    <w:p w:rsidR="0004646F" w:rsidRPr="0004646F" w:rsidRDefault="0004646F" w:rsidP="0004646F">
      <w:pPr>
        <w:jc w:val="both"/>
        <w:rPr>
          <w:sz w:val="28"/>
          <w:szCs w:val="28"/>
          <w:lang w:val="uk-UA"/>
        </w:rPr>
      </w:pPr>
      <w:r w:rsidRPr="0004646F">
        <w:rPr>
          <w:sz w:val="28"/>
          <w:szCs w:val="28"/>
          <w:lang w:val="uk-UA"/>
        </w:rPr>
        <w:t xml:space="preserve">30.08.2024                                         </w:t>
      </w:r>
      <w:proofErr w:type="spellStart"/>
      <w:r w:rsidRPr="0004646F">
        <w:rPr>
          <w:sz w:val="28"/>
          <w:szCs w:val="28"/>
          <w:lang w:val="uk-UA"/>
        </w:rPr>
        <w:t>Городнявка</w:t>
      </w:r>
      <w:proofErr w:type="spellEnd"/>
      <w:r w:rsidRPr="0004646F">
        <w:rPr>
          <w:sz w:val="28"/>
          <w:szCs w:val="28"/>
          <w:lang w:val="uk-UA"/>
        </w:rPr>
        <w:tab/>
        <w:t xml:space="preserve">                                    № 52 а - од</w:t>
      </w:r>
    </w:p>
    <w:tbl>
      <w:tblPr>
        <w:tblW w:w="103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4963"/>
      </w:tblGrid>
      <w:tr w:rsidR="0004646F" w:rsidRPr="0004646F" w:rsidTr="00B50455">
        <w:tc>
          <w:tcPr>
            <w:tcW w:w="5353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6F" w:rsidRPr="0004646F" w:rsidRDefault="0004646F" w:rsidP="0004646F">
            <w:pPr>
              <w:rPr>
                <w:sz w:val="28"/>
                <w:szCs w:val="28"/>
                <w:lang w:val="uk-UA" w:eastAsia="uk-UA"/>
              </w:rPr>
            </w:pPr>
            <w:r w:rsidRPr="0004646F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Про ведення електронного журналу та електронного щоденника у 2024-2025 навчальному році</w:t>
            </w:r>
          </w:p>
        </w:tc>
        <w:tc>
          <w:tcPr>
            <w:tcW w:w="4963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6F" w:rsidRPr="0004646F" w:rsidRDefault="0004646F" w:rsidP="0004646F">
            <w:pPr>
              <w:rPr>
                <w:sz w:val="28"/>
                <w:szCs w:val="28"/>
                <w:lang w:val="uk-UA" w:eastAsia="uk-UA"/>
              </w:rPr>
            </w:pPr>
            <w:r w:rsidRPr="0004646F">
              <w:rPr>
                <w:sz w:val="28"/>
                <w:szCs w:val="28"/>
                <w:lang w:val="uk-UA" w:eastAsia="uk-UA"/>
              </w:rPr>
              <w:t> </w:t>
            </w:r>
          </w:p>
        </w:tc>
      </w:tr>
    </w:tbl>
    <w:p w:rsidR="0004646F" w:rsidRPr="0004646F" w:rsidRDefault="0004646F" w:rsidP="0004646F">
      <w:pPr>
        <w:shd w:val="clear" w:color="auto" w:fill="FFFFFF"/>
        <w:jc w:val="both"/>
        <w:rPr>
          <w:color w:val="333333"/>
          <w:sz w:val="28"/>
          <w:szCs w:val="28"/>
          <w:lang w:val="uk-UA" w:eastAsia="uk-UA"/>
        </w:rPr>
      </w:pPr>
      <w:r w:rsidRPr="0004646F">
        <w:rPr>
          <w:color w:val="333333"/>
          <w:sz w:val="28"/>
          <w:szCs w:val="28"/>
          <w:bdr w:val="none" w:sz="0" w:space="0" w:color="auto" w:frame="1"/>
          <w:lang w:val="uk-UA" w:eastAsia="uk-UA"/>
        </w:rPr>
        <w:t>           </w:t>
      </w:r>
      <w:r w:rsidRPr="0004646F">
        <w:rPr>
          <w:color w:val="000000"/>
          <w:sz w:val="28"/>
          <w:szCs w:val="28"/>
          <w:bdr w:val="none" w:sz="0" w:space="0" w:color="auto" w:frame="1"/>
          <w:lang w:val="uk-UA" w:eastAsia="uk-UA"/>
        </w:rPr>
        <w:t>На виконання рішення педагогічної ради школи (протокол №6 від 28.08.2024року) та з метою вдосконалення управлінської діяльності, планування та організації освітнього процесу із застосуванням інформаційних технологій</w:t>
      </w:r>
    </w:p>
    <w:p w:rsidR="0004646F" w:rsidRPr="0004646F" w:rsidRDefault="0004646F" w:rsidP="0004646F">
      <w:pPr>
        <w:pBdr>
          <w:bottom w:val="single" w:sz="6" w:space="8" w:color="E5E5E5"/>
        </w:pBdr>
        <w:shd w:val="clear" w:color="auto" w:fill="FFFFFF"/>
        <w:outlineLvl w:val="0"/>
        <w:rPr>
          <w:b/>
          <w:bCs/>
          <w:color w:val="000000"/>
          <w:kern w:val="36"/>
          <w:sz w:val="28"/>
          <w:szCs w:val="28"/>
          <w:lang w:val="uk-UA" w:eastAsia="uk-UA"/>
        </w:rPr>
      </w:pPr>
      <w:r w:rsidRPr="0004646F">
        <w:rPr>
          <w:caps/>
          <w:color w:val="000000"/>
          <w:spacing w:val="40"/>
          <w:kern w:val="36"/>
          <w:sz w:val="28"/>
          <w:szCs w:val="28"/>
          <w:bdr w:val="none" w:sz="0" w:space="0" w:color="auto" w:frame="1"/>
          <w:lang w:val="uk-UA" w:eastAsia="uk-UA"/>
        </w:rPr>
        <w:t>НАКАЗУЮ:</w:t>
      </w:r>
    </w:p>
    <w:p w:rsidR="0004646F" w:rsidRPr="0004646F" w:rsidRDefault="0004646F" w:rsidP="0004646F">
      <w:pPr>
        <w:shd w:val="clear" w:color="auto" w:fill="FFFFFF"/>
        <w:ind w:right="225"/>
        <w:rPr>
          <w:color w:val="333333"/>
          <w:sz w:val="28"/>
          <w:szCs w:val="28"/>
          <w:lang w:val="uk-UA" w:eastAsia="uk-UA"/>
        </w:rPr>
      </w:pPr>
      <w:r w:rsidRPr="0004646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 1.Розпочати з 02 вересня 2024 року впровадження в освітню діяльність педагогічного колективу електронного журналу для учнів </w:t>
      </w:r>
      <w:r w:rsidRPr="0004646F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1-11</w:t>
      </w:r>
      <w:r w:rsidRPr="0004646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 класів ліцею.</w:t>
      </w:r>
    </w:p>
    <w:p w:rsidR="0004646F" w:rsidRPr="0004646F" w:rsidRDefault="0004646F" w:rsidP="0004646F">
      <w:pPr>
        <w:shd w:val="clear" w:color="auto" w:fill="FFFFFF"/>
        <w:ind w:right="225"/>
        <w:rPr>
          <w:color w:val="333333"/>
          <w:sz w:val="28"/>
          <w:szCs w:val="28"/>
          <w:lang w:val="uk-UA" w:eastAsia="uk-UA"/>
        </w:rPr>
      </w:pPr>
      <w:r w:rsidRPr="0004646F"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2.Ведення електронного журналу та електронного щоденника здійснювати на порталі «</w:t>
      </w:r>
      <w:r w:rsidRPr="0004646F"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  <w:lang w:val="en-US" w:eastAsia="uk-UA"/>
        </w:rPr>
        <w:t>Eddy</w:t>
      </w:r>
      <w:r w:rsidRPr="0004646F"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».</w:t>
      </w:r>
    </w:p>
    <w:p w:rsidR="0004646F" w:rsidRPr="0004646F" w:rsidRDefault="0004646F" w:rsidP="0004646F">
      <w:pPr>
        <w:shd w:val="clear" w:color="auto" w:fill="FFFFFF"/>
        <w:ind w:right="225"/>
        <w:rPr>
          <w:color w:val="000000"/>
          <w:sz w:val="28"/>
          <w:szCs w:val="28"/>
          <w:lang w:val="uk-UA" w:eastAsia="uk-UA"/>
        </w:rPr>
      </w:pPr>
      <w:r w:rsidRPr="0004646F"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3. Забезпечити інформування батьківської громадськості щодо функціонування «Електронного журналу» та «Електронного щоденника» на порталі «</w:t>
      </w:r>
      <w:r w:rsidRPr="0004646F"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  <w:lang w:val="en-US" w:eastAsia="uk-UA"/>
        </w:rPr>
        <w:t>Eddy</w:t>
      </w:r>
      <w:r w:rsidRPr="0004646F"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».</w:t>
      </w:r>
    </w:p>
    <w:p w:rsidR="0004646F" w:rsidRPr="0004646F" w:rsidRDefault="0004646F" w:rsidP="0004646F">
      <w:pPr>
        <w:shd w:val="clear" w:color="auto" w:fill="FFFFFF"/>
        <w:ind w:right="225"/>
        <w:rPr>
          <w:color w:val="000000"/>
          <w:sz w:val="28"/>
          <w:szCs w:val="28"/>
          <w:lang w:val="uk-UA" w:eastAsia="uk-UA"/>
        </w:rPr>
      </w:pPr>
      <w:r w:rsidRPr="0004646F"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4.Призначити Первака О.В. відповідальним за організацію роботи з впровадження електронного журналу, надання необхідної методичної допомоги вчителям.</w:t>
      </w:r>
    </w:p>
    <w:p w:rsidR="0004646F" w:rsidRPr="0004646F" w:rsidRDefault="0004646F" w:rsidP="0004646F">
      <w:pPr>
        <w:shd w:val="clear" w:color="auto" w:fill="FFFFFF"/>
        <w:ind w:right="225"/>
        <w:rPr>
          <w:color w:val="333333"/>
          <w:sz w:val="28"/>
          <w:szCs w:val="28"/>
          <w:lang w:val="uk-UA" w:eastAsia="uk-UA"/>
        </w:rPr>
      </w:pPr>
      <w:r w:rsidRPr="0004646F"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5.Призначити відповідальними за введення інформації в електронних журналах/щоденниках класних керівників 1 – 11 класів, вчителів-</w:t>
      </w:r>
      <w:proofErr w:type="spellStart"/>
      <w:r w:rsidRPr="0004646F"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предметників</w:t>
      </w:r>
      <w:proofErr w:type="spellEnd"/>
      <w:r w:rsidRPr="0004646F"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.</w:t>
      </w:r>
    </w:p>
    <w:p w:rsidR="0004646F" w:rsidRPr="0004646F" w:rsidRDefault="0004646F" w:rsidP="0004646F">
      <w:pPr>
        <w:shd w:val="clear" w:color="auto" w:fill="FFFFFF"/>
        <w:ind w:right="225"/>
        <w:rPr>
          <w:color w:val="000000"/>
          <w:sz w:val="28"/>
          <w:szCs w:val="28"/>
          <w:lang w:val="uk-UA" w:eastAsia="uk-UA"/>
        </w:rPr>
      </w:pPr>
      <w:r w:rsidRPr="0004646F"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   6.Надати Перваку  О.В.  можливість виконувати функції системного адміністратора.</w:t>
      </w:r>
    </w:p>
    <w:p w:rsidR="0004646F" w:rsidRPr="0004646F" w:rsidRDefault="0004646F" w:rsidP="0004646F">
      <w:pPr>
        <w:shd w:val="clear" w:color="auto" w:fill="FFFFFF"/>
        <w:ind w:right="225"/>
        <w:rPr>
          <w:color w:val="333333"/>
          <w:sz w:val="28"/>
          <w:szCs w:val="28"/>
          <w:lang w:val="uk-UA" w:eastAsia="uk-UA"/>
        </w:rPr>
      </w:pPr>
      <w:r w:rsidRPr="0004646F"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7.Системному адміністратору провести майстер-клас з педагогічними працівниками ліцею щодо ведення електронних журналів.</w:t>
      </w:r>
    </w:p>
    <w:p w:rsidR="0004646F" w:rsidRPr="0004646F" w:rsidRDefault="0004646F" w:rsidP="0004646F">
      <w:pPr>
        <w:shd w:val="clear" w:color="auto" w:fill="FFFFFF"/>
        <w:ind w:right="225"/>
        <w:rPr>
          <w:color w:val="333333"/>
          <w:sz w:val="28"/>
          <w:szCs w:val="28"/>
          <w:lang w:val="uk-UA" w:eastAsia="uk-UA"/>
        </w:rPr>
      </w:pPr>
      <w:r w:rsidRPr="0004646F"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8.Надати доступ адміністратора для моніторингу ведення журналів заступнику директора з навчально-виховної роботи </w:t>
      </w:r>
      <w:proofErr w:type="spellStart"/>
      <w:r w:rsidRPr="0004646F"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Щенович</w:t>
      </w:r>
      <w:proofErr w:type="spellEnd"/>
      <w:r w:rsidRPr="0004646F"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Л.Ю</w:t>
      </w:r>
      <w:r w:rsidRPr="0004646F">
        <w:rPr>
          <w:color w:val="333333"/>
          <w:spacing w:val="6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.</w:t>
      </w:r>
    </w:p>
    <w:p w:rsidR="0004646F" w:rsidRPr="0004646F" w:rsidRDefault="0004646F" w:rsidP="0004646F">
      <w:pPr>
        <w:shd w:val="clear" w:color="auto" w:fill="FFFFFF"/>
        <w:ind w:right="225"/>
        <w:rPr>
          <w:color w:val="333333"/>
          <w:sz w:val="28"/>
          <w:szCs w:val="28"/>
          <w:lang w:val="uk-UA" w:eastAsia="uk-UA"/>
        </w:rPr>
      </w:pPr>
      <w:r w:rsidRPr="0004646F">
        <w:rPr>
          <w:color w:val="000000"/>
          <w:spacing w:val="-12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  9.Класним керівникам інформувати батьків учнів про впровадження електронного журналу в ЗЗСО.</w:t>
      </w:r>
    </w:p>
    <w:p w:rsidR="0004646F" w:rsidRPr="0004646F" w:rsidRDefault="0004646F" w:rsidP="0004646F">
      <w:pPr>
        <w:shd w:val="clear" w:color="auto" w:fill="FFFFFF"/>
        <w:jc w:val="right"/>
        <w:rPr>
          <w:color w:val="333333"/>
          <w:sz w:val="28"/>
          <w:szCs w:val="28"/>
          <w:lang w:val="uk-UA" w:eastAsia="uk-UA"/>
        </w:rPr>
      </w:pPr>
      <w:r w:rsidRPr="0004646F">
        <w:rPr>
          <w:color w:val="000000"/>
          <w:spacing w:val="-12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До  30.09.2024 року</w:t>
      </w:r>
    </w:p>
    <w:p w:rsidR="0004646F" w:rsidRPr="0004646F" w:rsidRDefault="0004646F" w:rsidP="0004646F">
      <w:pPr>
        <w:shd w:val="clear" w:color="auto" w:fill="FFFFFF"/>
        <w:ind w:right="225"/>
        <w:rPr>
          <w:color w:val="333333"/>
          <w:sz w:val="28"/>
          <w:szCs w:val="28"/>
          <w:lang w:val="uk-UA" w:eastAsia="uk-UA"/>
        </w:rPr>
      </w:pPr>
      <w:r w:rsidRPr="0004646F">
        <w:rPr>
          <w:color w:val="000000"/>
          <w:spacing w:val="-12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10.Заступнику директора з </w:t>
      </w:r>
      <w:proofErr w:type="spellStart"/>
      <w:r w:rsidRPr="0004646F">
        <w:rPr>
          <w:color w:val="000000"/>
          <w:spacing w:val="-12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начально</w:t>
      </w:r>
      <w:proofErr w:type="spellEnd"/>
      <w:r w:rsidRPr="0004646F">
        <w:rPr>
          <w:color w:val="000000"/>
          <w:spacing w:val="-12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-виховної роботи </w:t>
      </w:r>
      <w:proofErr w:type="spellStart"/>
      <w:r w:rsidRPr="0004646F">
        <w:rPr>
          <w:color w:val="000000"/>
          <w:spacing w:val="-12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Щенович</w:t>
      </w:r>
      <w:proofErr w:type="spellEnd"/>
      <w:r w:rsidRPr="0004646F">
        <w:rPr>
          <w:color w:val="000000"/>
          <w:spacing w:val="-12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Л.Ю. вести моніторинг рівня формування електронних баз класів та рівень наповнення інформації відповідно до напрямків контролю в рамках розподілу обов’язків між членами адміністрації.</w:t>
      </w:r>
    </w:p>
    <w:p w:rsidR="0004646F" w:rsidRPr="0004646F" w:rsidRDefault="0004646F" w:rsidP="0004646F">
      <w:pPr>
        <w:shd w:val="clear" w:color="auto" w:fill="FFFFFF"/>
        <w:jc w:val="right"/>
        <w:rPr>
          <w:color w:val="333333"/>
          <w:sz w:val="28"/>
          <w:szCs w:val="28"/>
          <w:lang w:val="uk-UA" w:eastAsia="uk-UA"/>
        </w:rPr>
      </w:pPr>
      <w:r w:rsidRPr="0004646F">
        <w:rPr>
          <w:color w:val="000000"/>
          <w:spacing w:val="-12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Постійно.</w:t>
      </w:r>
    </w:p>
    <w:p w:rsidR="0004646F" w:rsidRPr="0004646F" w:rsidRDefault="0004646F" w:rsidP="0004646F">
      <w:pPr>
        <w:shd w:val="clear" w:color="auto" w:fill="FFFFFF"/>
        <w:ind w:right="225"/>
        <w:rPr>
          <w:color w:val="333333"/>
          <w:sz w:val="28"/>
          <w:szCs w:val="28"/>
          <w:lang w:val="uk-UA" w:eastAsia="uk-UA"/>
        </w:rPr>
      </w:pPr>
      <w:r w:rsidRPr="0004646F">
        <w:rPr>
          <w:color w:val="000000"/>
          <w:spacing w:val="-12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  11.Вчителю інформатики  Перваку О.В.  висвітлити наказ на сайті.</w:t>
      </w:r>
    </w:p>
    <w:p w:rsidR="0004646F" w:rsidRPr="0004646F" w:rsidRDefault="0004646F" w:rsidP="0004646F">
      <w:pPr>
        <w:shd w:val="clear" w:color="auto" w:fill="FFFFFF"/>
        <w:ind w:right="225"/>
        <w:jc w:val="both"/>
        <w:rPr>
          <w:rFonts w:ascii="Arial" w:hAnsi="Arial" w:cs="Arial"/>
          <w:color w:val="333333"/>
          <w:sz w:val="21"/>
          <w:szCs w:val="21"/>
          <w:lang w:val="uk-UA" w:eastAsia="uk-UA"/>
        </w:rPr>
      </w:pPr>
      <w:r w:rsidRPr="0004646F"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12.Контроль за виконанням наказу залишаю за собою</w:t>
      </w:r>
      <w:r w:rsidRPr="0004646F">
        <w:rPr>
          <w:color w:val="000000"/>
          <w:spacing w:val="6"/>
          <w:bdr w:val="none" w:sz="0" w:space="0" w:color="auto" w:frame="1"/>
          <w:shd w:val="clear" w:color="auto" w:fill="FFFFFF"/>
          <w:lang w:val="uk-UA" w:eastAsia="uk-UA"/>
        </w:rPr>
        <w:t>.</w:t>
      </w:r>
    </w:p>
    <w:p w:rsidR="0004646F" w:rsidRPr="0004646F" w:rsidRDefault="0004646F" w:rsidP="0004646F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  <w:lang w:val="uk-UA" w:eastAsia="uk-UA"/>
        </w:rPr>
      </w:pPr>
      <w:r w:rsidRPr="0004646F">
        <w:rPr>
          <w:rFonts w:ascii="Arial" w:hAnsi="Arial" w:cs="Arial"/>
          <w:color w:val="333333"/>
          <w:sz w:val="21"/>
          <w:szCs w:val="21"/>
          <w:lang w:val="uk-UA" w:eastAsia="uk-UA"/>
        </w:rPr>
        <w:t> </w:t>
      </w:r>
    </w:p>
    <w:p w:rsidR="0004646F" w:rsidRPr="0004646F" w:rsidRDefault="009170E8" w:rsidP="009170E8">
      <w:pPr>
        <w:shd w:val="clear" w:color="auto" w:fill="FFFFFF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В.о.директора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:                           Людмила ЩЕНОВИЧ</w:t>
      </w:r>
      <w:bookmarkStart w:id="0" w:name="_GoBack"/>
      <w:bookmarkEnd w:id="0"/>
    </w:p>
    <w:p w:rsidR="0004646F" w:rsidRPr="0004646F" w:rsidRDefault="0004646F">
      <w:pPr>
        <w:rPr>
          <w:lang w:val="uk-UA"/>
        </w:rPr>
      </w:pPr>
    </w:p>
    <w:sectPr w:rsidR="0004646F" w:rsidRPr="000464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EE"/>
    <w:rsid w:val="0004646F"/>
    <w:rsid w:val="001940EE"/>
    <w:rsid w:val="001A4A45"/>
    <w:rsid w:val="00665EF3"/>
    <w:rsid w:val="00822732"/>
    <w:rsid w:val="0091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1354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2024-10-10T06:04:00Z</dcterms:created>
  <dcterms:modified xsi:type="dcterms:W3CDTF">2024-10-10T06:06:00Z</dcterms:modified>
</cp:coreProperties>
</file>